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AD" w:rsidRPr="00773EAD" w:rsidRDefault="00773EAD" w:rsidP="00773EAD">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809"/>
        <w:gridCol w:w="1982"/>
        <w:gridCol w:w="995"/>
        <w:gridCol w:w="1276"/>
        <w:gridCol w:w="4493"/>
      </w:tblGrid>
      <w:tr w:rsidR="00773EAD" w:rsidRPr="00773EAD" w:rsidTr="00EF48CA">
        <w:trPr>
          <w:trHeight w:val="450"/>
        </w:trPr>
        <w:tc>
          <w:tcPr>
            <w:tcW w:w="2791" w:type="dxa"/>
            <w:gridSpan w:val="2"/>
            <w:tcBorders>
              <w:top w:val="single" w:sz="8" w:space="0" w:color="000000"/>
              <w:left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b/>
                <w:bCs/>
                <w:color w:val="000000"/>
                <w:sz w:val="24"/>
                <w:szCs w:val="24"/>
                <w:lang w:eastAsia="ru-RU"/>
              </w:rPr>
              <w:t>Дата</w:t>
            </w:r>
          </w:p>
        </w:tc>
        <w:tc>
          <w:tcPr>
            <w:tcW w:w="6764" w:type="dxa"/>
            <w:gridSpan w:val="3"/>
            <w:tcBorders>
              <w:top w:val="single" w:sz="8" w:space="0" w:color="000000"/>
              <w:left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21</w:t>
            </w:r>
            <w:r w:rsidRPr="00773EAD">
              <w:rPr>
                <w:rFonts w:ascii="Times New Roman" w:eastAsia="Times New Roman" w:hAnsi="Times New Roman" w:cs="Times New Roman"/>
                <w:i/>
                <w:iCs/>
                <w:color w:val="000000"/>
                <w:sz w:val="24"/>
                <w:szCs w:val="24"/>
                <w:lang w:eastAsia="ru-RU"/>
              </w:rPr>
              <w:t>.04.2020.</w:t>
            </w:r>
          </w:p>
        </w:tc>
      </w:tr>
      <w:tr w:rsidR="00773EAD" w:rsidRPr="00773EAD" w:rsidTr="00EF48CA">
        <w:trPr>
          <w:trHeight w:val="366"/>
        </w:trPr>
        <w:tc>
          <w:tcPr>
            <w:tcW w:w="2791" w:type="dxa"/>
            <w:gridSpan w:val="2"/>
            <w:tcBorders>
              <w:left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b/>
                <w:bCs/>
                <w:color w:val="000000"/>
                <w:sz w:val="24"/>
                <w:szCs w:val="24"/>
                <w:lang w:eastAsia="ru-RU"/>
              </w:rPr>
              <w:t>Курс, группа</w:t>
            </w:r>
          </w:p>
        </w:tc>
        <w:tc>
          <w:tcPr>
            <w:tcW w:w="6764" w:type="dxa"/>
            <w:gridSpan w:val="3"/>
            <w:tcBorders>
              <w:left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sz w:val="24"/>
                <w:szCs w:val="24"/>
                <w:lang w:eastAsia="ru-RU"/>
              </w:rPr>
              <w:t>ТО -1811/з</w:t>
            </w:r>
          </w:p>
        </w:tc>
      </w:tr>
      <w:tr w:rsidR="00773EAD" w:rsidRPr="00773EAD" w:rsidTr="00EF48CA">
        <w:trPr>
          <w:trHeight w:val="373"/>
        </w:trPr>
        <w:tc>
          <w:tcPr>
            <w:tcW w:w="2791" w:type="dxa"/>
            <w:gridSpan w:val="2"/>
            <w:tcBorders>
              <w:left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b/>
                <w:bCs/>
                <w:color w:val="000000"/>
                <w:sz w:val="24"/>
                <w:szCs w:val="24"/>
                <w:lang w:eastAsia="ru-RU"/>
              </w:rPr>
              <w:t>Дисциплина</w:t>
            </w:r>
          </w:p>
        </w:tc>
        <w:tc>
          <w:tcPr>
            <w:tcW w:w="6764" w:type="dxa"/>
            <w:gridSpan w:val="3"/>
            <w:tcBorders>
              <w:left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i/>
                <w:iCs/>
                <w:color w:val="000000"/>
                <w:sz w:val="24"/>
                <w:szCs w:val="24"/>
                <w:lang w:eastAsia="ru-RU"/>
              </w:rPr>
              <w:t>Метрология</w:t>
            </w:r>
          </w:p>
        </w:tc>
      </w:tr>
      <w:tr w:rsidR="00773EAD" w:rsidRPr="00773EAD" w:rsidTr="00EF48CA">
        <w:trPr>
          <w:trHeight w:val="509"/>
        </w:trPr>
        <w:tc>
          <w:tcPr>
            <w:tcW w:w="2791" w:type="dxa"/>
            <w:gridSpan w:val="2"/>
            <w:tcBorders>
              <w:left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b/>
                <w:bCs/>
                <w:color w:val="000000"/>
                <w:sz w:val="24"/>
                <w:szCs w:val="24"/>
                <w:lang w:eastAsia="ru-RU"/>
              </w:rPr>
              <w:t>ФИО преподавателя</w:t>
            </w:r>
          </w:p>
        </w:tc>
        <w:tc>
          <w:tcPr>
            <w:tcW w:w="6764" w:type="dxa"/>
            <w:gridSpan w:val="3"/>
            <w:tcBorders>
              <w:left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color w:val="000000"/>
                <w:sz w:val="24"/>
                <w:szCs w:val="24"/>
                <w:lang w:eastAsia="ru-RU"/>
              </w:rPr>
              <w:t>Мухаметшин</w:t>
            </w:r>
            <w:proofErr w:type="spellEnd"/>
            <w:r>
              <w:rPr>
                <w:rFonts w:ascii="Times New Roman" w:eastAsia="Times New Roman" w:hAnsi="Times New Roman" w:cs="Times New Roman"/>
                <w:i/>
                <w:iCs/>
                <w:color w:val="000000"/>
                <w:sz w:val="24"/>
                <w:szCs w:val="24"/>
                <w:lang w:eastAsia="ru-RU"/>
              </w:rPr>
              <w:t xml:space="preserve"> Р</w:t>
            </w:r>
            <w:r w:rsidRPr="00773EAD">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И.</w:t>
            </w:r>
          </w:p>
        </w:tc>
      </w:tr>
      <w:tr w:rsidR="00773EAD" w:rsidRPr="00773EAD" w:rsidTr="00EF48CA">
        <w:trPr>
          <w:trHeight w:val="363"/>
        </w:trPr>
        <w:tc>
          <w:tcPr>
            <w:tcW w:w="279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b/>
                <w:bCs/>
                <w:color w:val="000000"/>
                <w:sz w:val="24"/>
                <w:szCs w:val="24"/>
                <w:lang w:eastAsia="ru-RU"/>
              </w:rPr>
              <w:t>Тема</w:t>
            </w:r>
          </w:p>
        </w:tc>
        <w:tc>
          <w:tcPr>
            <w:tcW w:w="6764"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i/>
                <w:iCs/>
                <w:color w:val="000000"/>
                <w:sz w:val="24"/>
                <w:szCs w:val="24"/>
                <w:lang w:eastAsia="ru-RU"/>
              </w:rPr>
              <w:t>Типы химических реакций</w:t>
            </w:r>
          </w:p>
        </w:tc>
      </w:tr>
      <w:tr w:rsidR="00773EAD" w:rsidRPr="00773EAD" w:rsidTr="00EF48CA">
        <w:trPr>
          <w:trHeight w:val="63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w:t>
            </w:r>
          </w:p>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proofErr w:type="gramStart"/>
            <w:r w:rsidRPr="00773EAD">
              <w:rPr>
                <w:rFonts w:ascii="Times New Roman" w:eastAsia="Times New Roman" w:hAnsi="Times New Roman" w:cs="Times New Roman"/>
                <w:color w:val="000000"/>
                <w:sz w:val="24"/>
                <w:szCs w:val="24"/>
                <w:lang w:eastAsia="ru-RU"/>
              </w:rPr>
              <w:t>п</w:t>
            </w:r>
            <w:proofErr w:type="gramEnd"/>
            <w:r w:rsidRPr="00773EAD">
              <w:rPr>
                <w:rFonts w:ascii="Times New Roman" w:eastAsia="Times New Roman" w:hAnsi="Times New Roman" w:cs="Times New Roman"/>
                <w:color w:val="000000"/>
                <w:sz w:val="24"/>
                <w:szCs w:val="24"/>
                <w:lang w:eastAsia="ru-RU"/>
              </w:rPr>
              <w:t>/п</w:t>
            </w:r>
          </w:p>
        </w:tc>
        <w:tc>
          <w:tcPr>
            <w:tcW w:w="29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Этап занятия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Время,</w:t>
            </w:r>
          </w:p>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1ч 30мин</w:t>
            </w:r>
          </w:p>
        </w:tc>
        <w:tc>
          <w:tcPr>
            <w:tcW w:w="4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Прием и методы</w:t>
            </w:r>
          </w:p>
        </w:tc>
      </w:tr>
      <w:tr w:rsidR="00773EAD" w:rsidRPr="00773EAD" w:rsidTr="00EF48CA">
        <w:trPr>
          <w:trHeight w:val="349"/>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1</w:t>
            </w:r>
          </w:p>
        </w:tc>
        <w:tc>
          <w:tcPr>
            <w:tcW w:w="29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Организационный этап</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2B0CD2" w:rsidP="002B0C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w:t>
            </w:r>
          </w:p>
        </w:tc>
        <w:tc>
          <w:tcPr>
            <w:tcW w:w="4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proofErr w:type="spellStart"/>
            <w:r w:rsidRPr="00773EAD">
              <w:rPr>
                <w:rFonts w:ascii="Times New Roman" w:eastAsia="Times New Roman" w:hAnsi="Times New Roman" w:cs="Times New Roman"/>
                <w:color w:val="000000"/>
                <w:sz w:val="24"/>
                <w:szCs w:val="24"/>
                <w:lang w:eastAsia="ru-RU"/>
              </w:rPr>
              <w:t>Онлайн</w:t>
            </w:r>
            <w:proofErr w:type="spellEnd"/>
            <w:r w:rsidRPr="00773EAD">
              <w:rPr>
                <w:rFonts w:ascii="Times New Roman" w:eastAsia="Times New Roman" w:hAnsi="Times New Roman" w:cs="Times New Roman"/>
                <w:color w:val="000000"/>
                <w:sz w:val="24"/>
                <w:szCs w:val="24"/>
                <w:lang w:eastAsia="ru-RU"/>
              </w:rPr>
              <w:t xml:space="preserve"> через программу </w:t>
            </w:r>
            <w:proofErr w:type="spellStart"/>
            <w:r w:rsidRPr="00773EAD">
              <w:rPr>
                <w:rFonts w:ascii="Times New Roman" w:eastAsia="Times New Roman" w:hAnsi="Times New Roman" w:cs="Times New Roman"/>
                <w:color w:val="000000"/>
                <w:sz w:val="24"/>
                <w:szCs w:val="24"/>
                <w:lang w:eastAsia="ru-RU"/>
              </w:rPr>
              <w:t>zoom</w:t>
            </w:r>
            <w:proofErr w:type="spellEnd"/>
          </w:p>
        </w:tc>
      </w:tr>
      <w:tr w:rsidR="00773EAD" w:rsidRPr="00773EAD" w:rsidTr="00EF48CA">
        <w:trPr>
          <w:trHeight w:val="119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2</w:t>
            </w:r>
          </w:p>
        </w:tc>
        <w:tc>
          <w:tcPr>
            <w:tcW w:w="29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Проверка домашнего задания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p>
        </w:tc>
        <w:tc>
          <w:tcPr>
            <w:tcW w:w="4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 xml:space="preserve">До начала занятия – тестирование на </w:t>
            </w:r>
            <w:proofErr w:type="spellStart"/>
            <w:r w:rsidRPr="00773EAD">
              <w:rPr>
                <w:rFonts w:ascii="Times New Roman" w:eastAsia="Times New Roman" w:hAnsi="Times New Roman" w:cs="Times New Roman"/>
                <w:color w:val="000000"/>
                <w:sz w:val="24"/>
                <w:szCs w:val="24"/>
                <w:lang w:eastAsia="ru-RU"/>
              </w:rPr>
              <w:t>Гугл</w:t>
            </w:r>
            <w:proofErr w:type="gramStart"/>
            <w:r w:rsidRPr="00773EAD">
              <w:rPr>
                <w:rFonts w:ascii="Times New Roman" w:eastAsia="Times New Roman" w:hAnsi="Times New Roman" w:cs="Times New Roman"/>
                <w:color w:val="000000"/>
                <w:sz w:val="24"/>
                <w:szCs w:val="24"/>
                <w:lang w:eastAsia="ru-RU"/>
              </w:rPr>
              <w:t>.ф</w:t>
            </w:r>
            <w:proofErr w:type="gramEnd"/>
            <w:r w:rsidRPr="00773EAD">
              <w:rPr>
                <w:rFonts w:ascii="Times New Roman" w:eastAsia="Times New Roman" w:hAnsi="Times New Roman" w:cs="Times New Roman"/>
                <w:color w:val="000000"/>
                <w:sz w:val="24"/>
                <w:szCs w:val="24"/>
                <w:lang w:eastAsia="ru-RU"/>
              </w:rPr>
              <w:t>ормы</w:t>
            </w:r>
            <w:proofErr w:type="spellEnd"/>
            <w:r w:rsidRPr="00773EAD">
              <w:rPr>
                <w:rFonts w:ascii="Times New Roman" w:eastAsia="Times New Roman" w:hAnsi="Times New Roman" w:cs="Times New Roman"/>
                <w:color w:val="000000"/>
                <w:sz w:val="24"/>
                <w:szCs w:val="24"/>
                <w:lang w:eastAsia="ru-RU"/>
              </w:rPr>
              <w:t>. с последующим обсуждением результатов и типичных ошибок.</w:t>
            </w:r>
          </w:p>
        </w:tc>
      </w:tr>
      <w:tr w:rsidR="00773EAD" w:rsidRPr="00773EAD" w:rsidTr="00EF48CA">
        <w:trPr>
          <w:trHeight w:val="33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3</w:t>
            </w:r>
          </w:p>
        </w:tc>
        <w:tc>
          <w:tcPr>
            <w:tcW w:w="29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Актуализация знания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10</w:t>
            </w:r>
          </w:p>
        </w:tc>
        <w:tc>
          <w:tcPr>
            <w:tcW w:w="4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proofErr w:type="spellStart"/>
            <w:r w:rsidRPr="00773EAD">
              <w:rPr>
                <w:rFonts w:ascii="Times New Roman" w:eastAsia="Times New Roman" w:hAnsi="Times New Roman" w:cs="Times New Roman"/>
                <w:color w:val="000000"/>
                <w:sz w:val="24"/>
                <w:szCs w:val="24"/>
                <w:lang w:eastAsia="ru-RU"/>
              </w:rPr>
              <w:t>Онлайн</w:t>
            </w:r>
            <w:proofErr w:type="spellEnd"/>
            <w:r w:rsidRPr="00773EAD">
              <w:rPr>
                <w:rFonts w:ascii="Times New Roman" w:eastAsia="Times New Roman" w:hAnsi="Times New Roman" w:cs="Times New Roman"/>
                <w:color w:val="000000"/>
                <w:sz w:val="24"/>
                <w:szCs w:val="24"/>
                <w:lang w:eastAsia="ru-RU"/>
              </w:rPr>
              <w:t xml:space="preserve"> через программу </w:t>
            </w:r>
            <w:proofErr w:type="spellStart"/>
            <w:r w:rsidRPr="00773EAD">
              <w:rPr>
                <w:rFonts w:ascii="Times New Roman" w:eastAsia="Times New Roman" w:hAnsi="Times New Roman" w:cs="Times New Roman"/>
                <w:color w:val="000000"/>
                <w:sz w:val="24"/>
                <w:szCs w:val="24"/>
                <w:lang w:eastAsia="ru-RU"/>
              </w:rPr>
              <w:t>zoom</w:t>
            </w:r>
            <w:proofErr w:type="spellEnd"/>
          </w:p>
        </w:tc>
      </w:tr>
      <w:tr w:rsidR="00773EAD" w:rsidRPr="00773EAD" w:rsidTr="00EF48CA">
        <w:trPr>
          <w:trHeight w:val="640"/>
        </w:trPr>
        <w:tc>
          <w:tcPr>
            <w:tcW w:w="80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4</w:t>
            </w:r>
          </w:p>
        </w:tc>
        <w:tc>
          <w:tcPr>
            <w:tcW w:w="2977"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Изучение нового материала</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2B0CD2">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1</w:t>
            </w:r>
            <w:r w:rsidR="002B0CD2">
              <w:rPr>
                <w:rFonts w:ascii="Times New Roman" w:eastAsia="Times New Roman" w:hAnsi="Times New Roman" w:cs="Times New Roman"/>
                <w:color w:val="000000"/>
                <w:sz w:val="24"/>
                <w:szCs w:val="24"/>
                <w:lang w:eastAsia="ru-RU"/>
              </w:rPr>
              <w:t>5</w:t>
            </w:r>
          </w:p>
        </w:tc>
        <w:tc>
          <w:tcPr>
            <w:tcW w:w="4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 xml:space="preserve">Беседа через программу </w:t>
            </w:r>
            <w:proofErr w:type="spellStart"/>
            <w:r w:rsidRPr="00773EAD">
              <w:rPr>
                <w:rFonts w:ascii="Times New Roman" w:eastAsia="Times New Roman" w:hAnsi="Times New Roman" w:cs="Times New Roman"/>
                <w:color w:val="000000"/>
                <w:sz w:val="24"/>
                <w:szCs w:val="24"/>
                <w:lang w:eastAsia="ru-RU"/>
              </w:rPr>
              <w:t>zoom</w:t>
            </w:r>
            <w:proofErr w:type="spellEnd"/>
            <w:r w:rsidRPr="00773EAD">
              <w:rPr>
                <w:rFonts w:ascii="Times New Roman" w:eastAsia="Times New Roman" w:hAnsi="Times New Roman" w:cs="Times New Roman"/>
                <w:color w:val="000000"/>
                <w:sz w:val="24"/>
                <w:szCs w:val="24"/>
                <w:lang w:eastAsia="ru-RU"/>
              </w:rPr>
              <w:t xml:space="preserve"> по ключевым вопросам новой темы.</w:t>
            </w:r>
          </w:p>
        </w:tc>
      </w:tr>
      <w:tr w:rsidR="00773EAD" w:rsidRPr="00773EAD" w:rsidTr="00EF48CA">
        <w:trPr>
          <w:trHeight w:val="639"/>
        </w:trPr>
        <w:tc>
          <w:tcPr>
            <w:tcW w:w="809" w:type="dxa"/>
            <w:vMerge/>
            <w:tcBorders>
              <w:top w:val="single" w:sz="8" w:space="0" w:color="000000"/>
              <w:left w:val="single" w:sz="8" w:space="0" w:color="000000"/>
              <w:bottom w:val="single" w:sz="8" w:space="0" w:color="000000"/>
              <w:right w:val="single" w:sz="8" w:space="0" w:color="000000"/>
            </w:tcBorders>
            <w:vAlign w:val="center"/>
            <w:hideMark/>
          </w:tcPr>
          <w:p w:rsidR="00773EAD" w:rsidRPr="00773EAD" w:rsidRDefault="00773EAD" w:rsidP="00773EAD">
            <w:pPr>
              <w:spacing w:after="0" w:line="240" w:lineRule="auto"/>
              <w:rPr>
                <w:rFonts w:ascii="Times New Roman" w:eastAsia="Times New Roman" w:hAnsi="Times New Roman" w:cs="Times New Roman"/>
                <w:sz w:val="24"/>
                <w:szCs w:val="24"/>
                <w:lang w:eastAsia="ru-RU"/>
              </w:rPr>
            </w:pPr>
          </w:p>
        </w:tc>
        <w:tc>
          <w:tcPr>
            <w:tcW w:w="2977" w:type="dxa"/>
            <w:gridSpan w:val="2"/>
            <w:vMerge/>
            <w:tcBorders>
              <w:top w:val="single" w:sz="8" w:space="0" w:color="000000"/>
              <w:left w:val="single" w:sz="8" w:space="0" w:color="000000"/>
              <w:bottom w:val="single" w:sz="8" w:space="0" w:color="000000"/>
              <w:right w:val="single" w:sz="8" w:space="0" w:color="000000"/>
            </w:tcBorders>
            <w:vAlign w:val="center"/>
            <w:hideMark/>
          </w:tcPr>
          <w:p w:rsidR="00773EAD" w:rsidRPr="00773EAD" w:rsidRDefault="00773EAD" w:rsidP="00773EAD">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30</w:t>
            </w:r>
          </w:p>
        </w:tc>
        <w:tc>
          <w:tcPr>
            <w:tcW w:w="4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Самостоятельное изучение материала студентами.</w:t>
            </w:r>
          </w:p>
        </w:tc>
      </w:tr>
      <w:tr w:rsidR="00773EAD" w:rsidRPr="00773EAD" w:rsidTr="00EF48CA">
        <w:trPr>
          <w:trHeight w:val="62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5</w:t>
            </w:r>
          </w:p>
        </w:tc>
        <w:tc>
          <w:tcPr>
            <w:tcW w:w="29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Закрепление изученного материала</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2B0CD2">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1</w:t>
            </w:r>
            <w:r w:rsidR="002B0CD2">
              <w:rPr>
                <w:rFonts w:ascii="Times New Roman" w:eastAsia="Times New Roman" w:hAnsi="Times New Roman" w:cs="Times New Roman"/>
                <w:color w:val="000000"/>
                <w:sz w:val="24"/>
                <w:szCs w:val="24"/>
                <w:lang w:eastAsia="ru-RU"/>
              </w:rPr>
              <w:t>5</w:t>
            </w:r>
          </w:p>
        </w:tc>
        <w:tc>
          <w:tcPr>
            <w:tcW w:w="4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 xml:space="preserve">Обсуждение пройденного материала посредством </w:t>
            </w:r>
            <w:proofErr w:type="spellStart"/>
            <w:r w:rsidRPr="00773EAD">
              <w:rPr>
                <w:rFonts w:ascii="Times New Roman" w:eastAsia="Times New Roman" w:hAnsi="Times New Roman" w:cs="Times New Roman"/>
                <w:color w:val="000000"/>
                <w:sz w:val="24"/>
                <w:szCs w:val="24"/>
                <w:lang w:eastAsia="ru-RU"/>
              </w:rPr>
              <w:t>zoom</w:t>
            </w:r>
            <w:proofErr w:type="spellEnd"/>
          </w:p>
        </w:tc>
      </w:tr>
      <w:tr w:rsidR="00773EAD" w:rsidRPr="00773EAD" w:rsidTr="00EF48CA">
        <w:trPr>
          <w:trHeight w:val="420"/>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6</w:t>
            </w:r>
          </w:p>
        </w:tc>
        <w:tc>
          <w:tcPr>
            <w:tcW w:w="29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Подведение итогов, рефлексия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p>
        </w:tc>
        <w:tc>
          <w:tcPr>
            <w:tcW w:w="4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 xml:space="preserve">Тестирование на </w:t>
            </w:r>
            <w:proofErr w:type="spellStart"/>
            <w:r w:rsidRPr="00773EAD">
              <w:rPr>
                <w:rFonts w:ascii="Times New Roman" w:eastAsia="Times New Roman" w:hAnsi="Times New Roman" w:cs="Times New Roman"/>
                <w:color w:val="000000"/>
                <w:sz w:val="24"/>
                <w:szCs w:val="24"/>
                <w:lang w:eastAsia="ru-RU"/>
              </w:rPr>
              <w:t>Гугл</w:t>
            </w:r>
            <w:proofErr w:type="gramStart"/>
            <w:r w:rsidRPr="00773EAD">
              <w:rPr>
                <w:rFonts w:ascii="Times New Roman" w:eastAsia="Times New Roman" w:hAnsi="Times New Roman" w:cs="Times New Roman"/>
                <w:color w:val="000000"/>
                <w:sz w:val="24"/>
                <w:szCs w:val="24"/>
                <w:lang w:eastAsia="ru-RU"/>
              </w:rPr>
              <w:t>.ф</w:t>
            </w:r>
            <w:proofErr w:type="gramEnd"/>
            <w:r w:rsidRPr="00773EAD">
              <w:rPr>
                <w:rFonts w:ascii="Times New Roman" w:eastAsia="Times New Roman" w:hAnsi="Times New Roman" w:cs="Times New Roman"/>
                <w:color w:val="000000"/>
                <w:sz w:val="24"/>
                <w:szCs w:val="24"/>
                <w:lang w:eastAsia="ru-RU"/>
              </w:rPr>
              <w:t>ормы</w:t>
            </w:r>
            <w:proofErr w:type="spellEnd"/>
            <w:r w:rsidRPr="00773EAD">
              <w:rPr>
                <w:rFonts w:ascii="Times New Roman" w:eastAsia="Times New Roman" w:hAnsi="Times New Roman" w:cs="Times New Roman"/>
                <w:color w:val="000000"/>
                <w:sz w:val="24"/>
                <w:szCs w:val="24"/>
                <w:lang w:eastAsia="ru-RU"/>
              </w:rPr>
              <w:t>.</w:t>
            </w:r>
          </w:p>
        </w:tc>
      </w:tr>
      <w:tr w:rsidR="00773EAD" w:rsidRPr="00773EAD" w:rsidTr="00EF48CA">
        <w:trPr>
          <w:trHeight w:val="48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7</w:t>
            </w:r>
          </w:p>
        </w:tc>
        <w:tc>
          <w:tcPr>
            <w:tcW w:w="29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Домашнее задание</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 </w:t>
            </w:r>
          </w:p>
        </w:tc>
        <w:tc>
          <w:tcPr>
            <w:tcW w:w="4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3EAD" w:rsidRPr="00773EAD" w:rsidRDefault="00773EAD" w:rsidP="00773EAD">
            <w:pPr>
              <w:spacing w:after="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Изучение теории, конспект темы.</w:t>
            </w:r>
          </w:p>
        </w:tc>
      </w:tr>
    </w:tbl>
    <w:p w:rsidR="00773EAD" w:rsidRPr="00773EAD" w:rsidRDefault="00773EAD" w:rsidP="00773EAD">
      <w:pPr>
        <w:spacing w:after="0" w:line="240" w:lineRule="auto"/>
        <w:rPr>
          <w:rFonts w:ascii="Times New Roman" w:eastAsia="Times New Roman" w:hAnsi="Times New Roman" w:cs="Times New Roman"/>
          <w:sz w:val="24"/>
          <w:szCs w:val="24"/>
          <w:lang w:eastAsia="ru-RU"/>
        </w:rPr>
      </w:pPr>
    </w:p>
    <w:p w:rsidR="00773EAD" w:rsidRPr="00773EAD" w:rsidRDefault="00773EAD" w:rsidP="00773EAD">
      <w:pPr>
        <w:spacing w:before="240" w:after="240" w:line="240" w:lineRule="auto"/>
        <w:rPr>
          <w:rFonts w:ascii="Times New Roman" w:eastAsia="Times New Roman" w:hAnsi="Times New Roman" w:cs="Times New Roman"/>
          <w:sz w:val="24"/>
          <w:szCs w:val="24"/>
          <w:lang w:eastAsia="ru-RU"/>
        </w:rPr>
      </w:pPr>
      <w:r w:rsidRPr="00773EAD">
        <w:rPr>
          <w:rFonts w:ascii="Times New Roman" w:eastAsia="Times New Roman" w:hAnsi="Times New Roman" w:cs="Times New Roman"/>
          <w:b/>
          <w:bCs/>
          <w:color w:val="000000"/>
          <w:sz w:val="24"/>
          <w:szCs w:val="24"/>
          <w:lang w:eastAsia="ru-RU"/>
        </w:rPr>
        <w:t>Задание:</w:t>
      </w:r>
    </w:p>
    <w:p w:rsidR="00773EAD" w:rsidRDefault="00773EAD" w:rsidP="00773EAD">
      <w:pPr>
        <w:spacing w:before="240" w:after="240" w:line="240" w:lineRule="auto"/>
        <w:jc w:val="both"/>
        <w:rPr>
          <w:rFonts w:ascii="Times New Roman" w:eastAsia="Times New Roman" w:hAnsi="Times New Roman" w:cs="Times New Roman"/>
          <w:sz w:val="24"/>
          <w:szCs w:val="24"/>
          <w:lang w:eastAsia="ru-RU"/>
        </w:rPr>
      </w:pPr>
      <w:r w:rsidRPr="00773EAD">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Выполнить задачу по вариантам</w:t>
      </w:r>
    </w:p>
    <w:p w:rsidR="00773EAD" w:rsidRPr="00773EAD" w:rsidRDefault="00773EAD" w:rsidP="00773EAD">
      <w:pPr>
        <w:jc w:val="center"/>
        <w:rPr>
          <w:rFonts w:ascii="Times New Roman" w:hAnsi="Times New Roman" w:cs="Times New Roman"/>
          <w:b/>
          <w:sz w:val="28"/>
          <w:szCs w:val="28"/>
        </w:rPr>
      </w:pPr>
      <w:r>
        <w:rPr>
          <w:rFonts w:ascii="Times New Roman" w:hAnsi="Times New Roman" w:cs="Times New Roman"/>
          <w:b/>
          <w:sz w:val="28"/>
          <w:szCs w:val="28"/>
        </w:rPr>
        <w:t>Задание № 1</w:t>
      </w:r>
      <w:r>
        <w:rPr>
          <w:rFonts w:ascii="Times New Roman" w:hAnsi="Times New Roman" w:cs="Times New Roman"/>
          <w:sz w:val="28"/>
          <w:szCs w:val="28"/>
        </w:rPr>
        <w:t>.</w:t>
      </w:r>
    </w:p>
    <w:p w:rsidR="00773EAD" w:rsidRDefault="00773EAD" w:rsidP="00773EAD">
      <w:pPr>
        <w:spacing w:line="240" w:lineRule="auto"/>
        <w:rPr>
          <w:rFonts w:ascii="Times New Roman" w:hAnsi="Times New Roman" w:cs="Times New Roman"/>
          <w:sz w:val="28"/>
          <w:szCs w:val="28"/>
        </w:rPr>
      </w:pPr>
      <w:r>
        <w:rPr>
          <w:rFonts w:ascii="Times New Roman" w:hAnsi="Times New Roman" w:cs="Times New Roman"/>
          <w:sz w:val="28"/>
          <w:szCs w:val="28"/>
        </w:rPr>
        <w:t>. Подсчитать систематическую погрешность измерения по примеру:</w:t>
      </w:r>
    </w:p>
    <w:p w:rsidR="00773EAD" w:rsidRPr="00A25B65" w:rsidRDefault="00773EAD" w:rsidP="00773EAD">
      <w:pPr>
        <w:spacing w:line="240" w:lineRule="auto"/>
        <w:ind w:firstLine="360"/>
        <w:jc w:val="both"/>
        <w:rPr>
          <w:rFonts w:ascii="Times New Roman" w:hAnsi="Times New Roman" w:cs="Times New Roman"/>
          <w:sz w:val="24"/>
          <w:szCs w:val="24"/>
        </w:rPr>
      </w:pPr>
      <w:r w:rsidRPr="00A25B65">
        <w:rPr>
          <w:rFonts w:ascii="Times New Roman" w:hAnsi="Times New Roman" w:cs="Times New Roman"/>
          <w:sz w:val="24"/>
          <w:szCs w:val="24"/>
        </w:rPr>
        <w:t xml:space="preserve">Дано: После проведения серии измерений микрометром было обнаружено, что микрометр не установлен на нуль, т.е. при измерении установочной меры (контрольного валика) размером 25,000 мм микрометр показывал 25,03 мм. Следовательно, все ранее проведенные измерения содержат систематическую погрешность, равную +0,03 мм. </w:t>
      </w:r>
      <w:r w:rsidRPr="00A25B65">
        <w:rPr>
          <w:rFonts w:ascii="Times New Roman" w:hAnsi="Times New Roman" w:cs="Times New Roman"/>
          <w:sz w:val="24"/>
          <w:szCs w:val="24"/>
        </w:rPr>
        <w:lastRenderedPageBreak/>
        <w:t>Можно не проводить повторных измерений, а ввести поправку в ранее полученные результаты</w:t>
      </w:r>
    </w:p>
    <w:p w:rsidR="00773EAD" w:rsidRPr="00A25B65" w:rsidRDefault="00773EAD" w:rsidP="00773EAD">
      <w:pPr>
        <w:tabs>
          <w:tab w:val="center" w:pos="4857"/>
        </w:tabs>
        <w:spacing w:line="240" w:lineRule="auto"/>
        <w:ind w:firstLine="360"/>
        <w:jc w:val="both"/>
        <w:rPr>
          <w:rFonts w:ascii="Times New Roman" w:hAnsi="Times New Roman" w:cs="Times New Roman"/>
          <w:sz w:val="24"/>
          <w:szCs w:val="24"/>
        </w:rPr>
      </w:pPr>
      <w:r w:rsidRPr="00A25B65">
        <w:rPr>
          <w:rFonts w:ascii="Times New Roman" w:hAnsi="Times New Roman" w:cs="Times New Roman"/>
          <w:i/>
          <w:sz w:val="24"/>
          <w:szCs w:val="24"/>
          <w:lang w:val="en-US"/>
        </w:rPr>
        <w:t>L</w:t>
      </w:r>
      <w:r w:rsidRPr="00A25B65">
        <w:rPr>
          <w:rFonts w:ascii="Times New Roman" w:hAnsi="Times New Roman" w:cs="Times New Roman"/>
          <w:i/>
          <w:sz w:val="24"/>
          <w:szCs w:val="24"/>
        </w:rPr>
        <w:t xml:space="preserve"> </w:t>
      </w:r>
      <w:r w:rsidRPr="00A25B65">
        <w:rPr>
          <w:rFonts w:ascii="Times New Roman" w:hAnsi="Times New Roman" w:cs="Times New Roman"/>
          <w:sz w:val="24"/>
          <w:szCs w:val="24"/>
        </w:rPr>
        <w:t xml:space="preserve">= </w:t>
      </w:r>
      <w:r w:rsidRPr="00A25B65">
        <w:rPr>
          <w:rFonts w:ascii="Times New Roman" w:hAnsi="Times New Roman" w:cs="Times New Roman"/>
          <w:i/>
          <w:sz w:val="24"/>
          <w:szCs w:val="24"/>
          <w:lang w:val="en-US"/>
        </w:rPr>
        <w:t>L</w:t>
      </w:r>
      <w:r w:rsidRPr="00A25B65">
        <w:rPr>
          <w:rFonts w:ascii="Times New Roman" w:hAnsi="Times New Roman" w:cs="Times New Roman"/>
          <w:i/>
          <w:sz w:val="24"/>
          <w:szCs w:val="24"/>
          <w:vertAlign w:val="subscript"/>
        </w:rPr>
        <w:t>д</w:t>
      </w:r>
      <w:r w:rsidRPr="00A25B65">
        <w:rPr>
          <w:rFonts w:ascii="Times New Roman" w:hAnsi="Times New Roman" w:cs="Times New Roman"/>
          <w:i/>
          <w:sz w:val="24"/>
          <w:szCs w:val="24"/>
        </w:rPr>
        <w:t xml:space="preserve"> </w:t>
      </w:r>
      <w:r w:rsidRPr="00A25B65">
        <w:rPr>
          <w:rFonts w:ascii="Times New Roman" w:hAnsi="Times New Roman" w:cs="Times New Roman"/>
          <w:sz w:val="24"/>
          <w:szCs w:val="24"/>
        </w:rPr>
        <w:t xml:space="preserve">+ </w:t>
      </w:r>
      <w:r w:rsidRPr="00A25B65">
        <w:rPr>
          <w:rFonts w:ascii="Symbol" w:eastAsia="Symbol" w:hAnsi="Symbol" w:cs="Symbol"/>
          <w:i/>
          <w:sz w:val="24"/>
          <w:szCs w:val="24"/>
        </w:rPr>
        <w:t></w:t>
      </w:r>
      <w:r w:rsidRPr="00A25B65">
        <w:rPr>
          <w:rFonts w:ascii="Times New Roman" w:hAnsi="Times New Roman" w:cs="Times New Roman"/>
          <w:sz w:val="24"/>
          <w:szCs w:val="24"/>
        </w:rPr>
        <w:t>.</w:t>
      </w:r>
      <w:r w:rsidRPr="00A25B65">
        <w:rPr>
          <w:rFonts w:ascii="Times New Roman" w:hAnsi="Times New Roman" w:cs="Times New Roman"/>
          <w:sz w:val="24"/>
          <w:szCs w:val="24"/>
        </w:rPr>
        <w:tab/>
      </w:r>
    </w:p>
    <w:p w:rsidR="00773EAD" w:rsidRPr="00A25B65" w:rsidRDefault="00773EAD" w:rsidP="00773EAD">
      <w:pPr>
        <w:spacing w:line="240" w:lineRule="auto"/>
        <w:ind w:firstLine="360"/>
        <w:jc w:val="both"/>
        <w:rPr>
          <w:rFonts w:ascii="Times New Roman" w:hAnsi="Times New Roman" w:cs="Times New Roman"/>
          <w:sz w:val="24"/>
          <w:szCs w:val="24"/>
        </w:rPr>
      </w:pPr>
      <w:r w:rsidRPr="00A25B65">
        <w:rPr>
          <w:rFonts w:ascii="Times New Roman" w:hAnsi="Times New Roman" w:cs="Times New Roman"/>
          <w:sz w:val="24"/>
          <w:szCs w:val="24"/>
        </w:rPr>
        <w:t xml:space="preserve">Поправка </w:t>
      </w:r>
      <w:r w:rsidRPr="00A25B65">
        <w:rPr>
          <w:rFonts w:ascii="Symbol" w:eastAsia="Symbol" w:hAnsi="Symbol" w:cs="Symbol"/>
          <w:i/>
          <w:sz w:val="24"/>
          <w:szCs w:val="24"/>
        </w:rPr>
        <w:t></w:t>
      </w:r>
      <w:r w:rsidRPr="00A25B65">
        <w:rPr>
          <w:rFonts w:ascii="Times New Roman" w:hAnsi="Times New Roman" w:cs="Times New Roman"/>
          <w:sz w:val="24"/>
          <w:szCs w:val="24"/>
        </w:rPr>
        <w:t xml:space="preserve"> равна систематической погрешности, взятой с обратным знаком. В нашем примере </w:t>
      </w:r>
      <w:r w:rsidRPr="00A25B65">
        <w:rPr>
          <w:rFonts w:ascii="Symbol" w:eastAsia="Symbol" w:hAnsi="Symbol" w:cs="Symbol"/>
          <w:i/>
          <w:sz w:val="24"/>
          <w:szCs w:val="24"/>
        </w:rPr>
        <w:t></w:t>
      </w:r>
      <w:r w:rsidRPr="00A25B65">
        <w:rPr>
          <w:rFonts w:ascii="Times New Roman" w:hAnsi="Times New Roman" w:cs="Times New Roman"/>
          <w:sz w:val="24"/>
          <w:szCs w:val="24"/>
        </w:rPr>
        <w:t xml:space="preserve"> = - 0,03 мм.</w:t>
      </w:r>
    </w:p>
    <w:p w:rsidR="00773EAD" w:rsidRPr="00A25B65" w:rsidRDefault="00773EAD" w:rsidP="00773EAD">
      <w:pPr>
        <w:spacing w:line="240" w:lineRule="auto"/>
        <w:ind w:firstLine="360"/>
        <w:jc w:val="both"/>
        <w:rPr>
          <w:rFonts w:ascii="Times New Roman" w:hAnsi="Times New Roman" w:cs="Times New Roman"/>
          <w:sz w:val="24"/>
          <w:szCs w:val="24"/>
        </w:rPr>
      </w:pPr>
      <w:r w:rsidRPr="00A25B65">
        <w:rPr>
          <w:rFonts w:ascii="Times New Roman" w:hAnsi="Times New Roman" w:cs="Times New Roman"/>
          <w:b/>
          <w:sz w:val="24"/>
          <w:szCs w:val="24"/>
        </w:rPr>
        <w:t xml:space="preserve">Правило: </w:t>
      </w:r>
      <w:r w:rsidRPr="00A25B65">
        <w:rPr>
          <w:rFonts w:ascii="Times New Roman" w:hAnsi="Times New Roman" w:cs="Times New Roman"/>
          <w:sz w:val="24"/>
          <w:szCs w:val="24"/>
        </w:rPr>
        <w:t>поправку всегда прибавляют.</w:t>
      </w:r>
    </w:p>
    <w:p w:rsidR="00773EAD" w:rsidRPr="007E65F1" w:rsidRDefault="00773EAD" w:rsidP="00773EAD">
      <w:pPr>
        <w:spacing w:line="240" w:lineRule="auto"/>
        <w:ind w:firstLine="357"/>
        <w:jc w:val="both"/>
        <w:rPr>
          <w:rFonts w:ascii="Times New Roman" w:hAnsi="Times New Roman" w:cs="Times New Roman"/>
          <w:sz w:val="24"/>
          <w:szCs w:val="24"/>
        </w:rPr>
      </w:pPr>
      <w:r w:rsidRPr="00A25B65">
        <w:rPr>
          <w:rFonts w:ascii="Times New Roman" w:hAnsi="Times New Roman" w:cs="Times New Roman"/>
          <w:b/>
          <w:sz w:val="24"/>
          <w:szCs w:val="24"/>
        </w:rPr>
        <w:t>Задания:</w:t>
      </w:r>
      <w:r w:rsidRPr="007E65F1">
        <w:rPr>
          <w:rFonts w:ascii="Times New Roman" w:hAnsi="Times New Roman" w:cs="Times New Roman"/>
          <w:sz w:val="24"/>
          <w:szCs w:val="24"/>
        </w:rPr>
        <w:t xml:space="preserve"> Произвести расчеты результатов измерений.</w:t>
      </w:r>
    </w:p>
    <w:p w:rsidR="00773EAD" w:rsidRPr="00A25B65" w:rsidRDefault="00773EAD" w:rsidP="00773EAD">
      <w:pPr>
        <w:spacing w:line="240" w:lineRule="auto"/>
        <w:ind w:firstLine="357"/>
        <w:jc w:val="both"/>
        <w:rPr>
          <w:rFonts w:ascii="Times New Roman" w:hAnsi="Times New Roman" w:cs="Times New Roman"/>
          <w:sz w:val="20"/>
          <w:szCs w:val="20"/>
        </w:rPr>
      </w:pPr>
      <w:r w:rsidRPr="007E65F1">
        <w:rPr>
          <w:rFonts w:ascii="Times New Roman" w:hAnsi="Times New Roman" w:cs="Times New Roman"/>
          <w:sz w:val="20"/>
          <w:szCs w:val="20"/>
        </w:rPr>
        <w:t xml:space="preserve">1) </w:t>
      </w:r>
      <w:r w:rsidRPr="5C8720C8">
        <w:rPr>
          <w:rFonts w:ascii="Symbol" w:eastAsia="Symbol" w:hAnsi="Symbol" w:cs="Symbol"/>
          <w:i/>
          <w:iCs/>
          <w:sz w:val="20"/>
          <w:szCs w:val="20"/>
        </w:rPr>
        <w:t></w:t>
      </w:r>
      <w:r w:rsidRPr="00A25B65">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Pr>
          <w:rFonts w:ascii="Times New Roman" w:hAnsi="Times New Roman" w:cs="Times New Roman"/>
          <w:sz w:val="20"/>
          <w:szCs w:val="20"/>
        </w:rPr>
        <w:t>= 45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r>
        <w:rPr>
          <w:rFonts w:ascii="Times New Roman" w:hAnsi="Times New Roman" w:cs="Times New Roman"/>
          <w:sz w:val="20"/>
          <w:szCs w:val="20"/>
        </w:rPr>
        <w:tab/>
        <w:t xml:space="preserve">                     21)  </w:t>
      </w:r>
      <w:r w:rsidRPr="5C8720C8">
        <w:rPr>
          <w:rFonts w:ascii="Symbol" w:eastAsia="Symbol" w:hAnsi="Symbol" w:cs="Symbol"/>
          <w:i/>
          <w:iCs/>
          <w:sz w:val="20"/>
          <w:szCs w:val="20"/>
        </w:rPr>
        <w:t></w:t>
      </w:r>
      <w:r w:rsidRPr="00A25B65">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Pr>
          <w:rFonts w:ascii="Times New Roman" w:hAnsi="Times New Roman" w:cs="Times New Roman"/>
          <w:sz w:val="20"/>
          <w:szCs w:val="20"/>
        </w:rPr>
        <w:t>= 40</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A25B65" w:rsidRDefault="00773EAD" w:rsidP="00773EAD">
      <w:pPr>
        <w:spacing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2) </w:t>
      </w:r>
      <w:r w:rsidRPr="5C8720C8">
        <w:rPr>
          <w:rFonts w:ascii="Symbol" w:eastAsia="Symbol" w:hAnsi="Symbol" w:cs="Symbol"/>
          <w:i/>
          <w:iCs/>
          <w:sz w:val="20"/>
          <w:szCs w:val="20"/>
        </w:rPr>
        <w:t></w:t>
      </w:r>
      <w:r w:rsidRPr="00A25B65">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Pr>
          <w:rFonts w:ascii="Times New Roman" w:hAnsi="Times New Roman" w:cs="Times New Roman"/>
          <w:sz w:val="20"/>
          <w:szCs w:val="20"/>
        </w:rPr>
        <w:t>= 5</w:t>
      </w:r>
      <w:r w:rsidRPr="00A25B65">
        <w:rPr>
          <w:rFonts w:ascii="Times New Roman" w:hAnsi="Times New Roman" w:cs="Times New Roman"/>
          <w:sz w:val="20"/>
          <w:szCs w:val="20"/>
        </w:rPr>
        <w:t>0</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r>
        <w:rPr>
          <w:rFonts w:ascii="Times New Roman" w:hAnsi="Times New Roman" w:cs="Times New Roman"/>
          <w:sz w:val="20"/>
          <w:szCs w:val="20"/>
        </w:rPr>
        <w:tab/>
        <w:t xml:space="preserve">                      22)  </w:t>
      </w:r>
      <w:r w:rsidRPr="5C8720C8">
        <w:rPr>
          <w:rFonts w:ascii="Symbol" w:eastAsia="Symbol" w:hAnsi="Symbol" w:cs="Symbol"/>
          <w:i/>
          <w:iCs/>
          <w:sz w:val="20"/>
          <w:szCs w:val="20"/>
        </w:rPr>
        <w:t></w:t>
      </w:r>
      <w:r w:rsidRPr="00A25B65">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Pr>
          <w:rFonts w:ascii="Times New Roman" w:hAnsi="Times New Roman" w:cs="Times New Roman"/>
          <w:sz w:val="20"/>
          <w:szCs w:val="20"/>
        </w:rPr>
        <w:t>= 35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A25B65" w:rsidRDefault="00773EAD" w:rsidP="00773EAD">
      <w:pPr>
        <w:tabs>
          <w:tab w:val="left" w:pos="5509"/>
        </w:tabs>
        <w:spacing w:line="240" w:lineRule="auto"/>
        <w:ind w:firstLine="357"/>
        <w:jc w:val="both"/>
        <w:rPr>
          <w:rFonts w:ascii="Times New Roman" w:hAnsi="Times New Roman" w:cs="Times New Roman"/>
          <w:sz w:val="20"/>
          <w:szCs w:val="20"/>
        </w:rPr>
      </w:pPr>
      <w:r w:rsidRPr="5C8720C8">
        <w:rPr>
          <w:rFonts w:ascii="Times New Roman" w:hAnsi="Times New Roman" w:cs="Times New Roman"/>
          <w:sz w:val="20"/>
          <w:szCs w:val="20"/>
        </w:rPr>
        <w:t xml:space="preserve">3) </w:t>
      </w:r>
      <w:r w:rsidRPr="5C8720C8">
        <w:rPr>
          <w:rFonts w:ascii="Symbol" w:eastAsia="Symbol" w:hAnsi="Symbol" w:cs="Symbol"/>
          <w:i/>
          <w:iCs/>
          <w:sz w:val="20"/>
          <w:szCs w:val="20"/>
        </w:rPr>
        <w:t></w:t>
      </w:r>
      <w:r w:rsidRPr="5C8720C8">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sidRPr="5C8720C8">
        <w:rPr>
          <w:rFonts w:ascii="Times New Roman" w:hAnsi="Times New Roman" w:cs="Times New Roman"/>
          <w:sz w:val="20"/>
          <w:szCs w:val="20"/>
        </w:rPr>
        <w:t>= 55</w:t>
      </w:r>
      <w:proofErr w:type="gramStart"/>
      <w:r w:rsidRPr="5C8720C8">
        <w:rPr>
          <w:rFonts w:ascii="Times New Roman" w:hAnsi="Times New Roman" w:cs="Times New Roman"/>
          <w:sz w:val="20"/>
          <w:szCs w:val="20"/>
        </w:rPr>
        <w:t>,35</w:t>
      </w:r>
      <w:proofErr w:type="gramEnd"/>
      <w:r w:rsidRPr="5C8720C8">
        <w:rPr>
          <w:rFonts w:ascii="Times New Roman" w:hAnsi="Times New Roman" w:cs="Times New Roman"/>
          <w:sz w:val="20"/>
          <w:szCs w:val="20"/>
        </w:rPr>
        <w:t xml:space="preserve"> мм                      23) </w:t>
      </w:r>
      <w:r w:rsidRPr="5C8720C8">
        <w:rPr>
          <w:rFonts w:ascii="Symbol" w:eastAsia="Symbol" w:hAnsi="Symbol" w:cs="Symbol"/>
          <w:i/>
          <w:iCs/>
          <w:sz w:val="20"/>
          <w:szCs w:val="20"/>
        </w:rPr>
        <w:t></w:t>
      </w:r>
      <w:r w:rsidRPr="5C8720C8">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sidRPr="5C8720C8">
        <w:rPr>
          <w:rFonts w:ascii="Times New Roman" w:hAnsi="Times New Roman" w:cs="Times New Roman"/>
          <w:sz w:val="20"/>
          <w:szCs w:val="20"/>
        </w:rPr>
        <w:t>= 45</w:t>
      </w:r>
      <w:proofErr w:type="gramStart"/>
      <w:r w:rsidRPr="5C8720C8">
        <w:rPr>
          <w:rFonts w:ascii="Times New Roman" w:hAnsi="Times New Roman" w:cs="Times New Roman"/>
          <w:sz w:val="20"/>
          <w:szCs w:val="20"/>
        </w:rPr>
        <w:t>,35</w:t>
      </w:r>
      <w:proofErr w:type="gramEnd"/>
      <w:r w:rsidRPr="5C8720C8">
        <w:rPr>
          <w:rFonts w:ascii="Times New Roman" w:hAnsi="Times New Roman" w:cs="Times New Roman"/>
          <w:sz w:val="20"/>
          <w:szCs w:val="20"/>
        </w:rPr>
        <w:t xml:space="preserve"> мм</w:t>
      </w:r>
    </w:p>
    <w:p w:rsidR="00773EAD" w:rsidRPr="00A25B65" w:rsidRDefault="00773EAD" w:rsidP="00773EAD">
      <w:pPr>
        <w:tabs>
          <w:tab w:val="left" w:pos="5509"/>
        </w:tabs>
        <w:spacing w:line="240" w:lineRule="auto"/>
        <w:ind w:firstLine="357"/>
        <w:jc w:val="both"/>
        <w:rPr>
          <w:rFonts w:ascii="Times New Roman" w:hAnsi="Times New Roman" w:cs="Times New Roman"/>
          <w:sz w:val="20"/>
          <w:szCs w:val="20"/>
        </w:rPr>
      </w:pPr>
      <w:r w:rsidRPr="5C8720C8">
        <w:rPr>
          <w:rFonts w:ascii="Times New Roman" w:hAnsi="Times New Roman" w:cs="Times New Roman"/>
          <w:sz w:val="20"/>
          <w:szCs w:val="20"/>
        </w:rPr>
        <w:t xml:space="preserve">4) </w:t>
      </w:r>
      <w:r w:rsidRPr="5C8720C8">
        <w:rPr>
          <w:rFonts w:ascii="Symbol" w:eastAsia="Symbol" w:hAnsi="Symbol" w:cs="Symbol"/>
          <w:i/>
          <w:iCs/>
          <w:sz w:val="20"/>
          <w:szCs w:val="20"/>
        </w:rPr>
        <w:t></w:t>
      </w:r>
      <w:r w:rsidRPr="5C8720C8">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sidRPr="5C8720C8">
        <w:rPr>
          <w:rFonts w:ascii="Times New Roman" w:hAnsi="Times New Roman" w:cs="Times New Roman"/>
          <w:sz w:val="20"/>
          <w:szCs w:val="20"/>
        </w:rPr>
        <w:t>= 60</w:t>
      </w:r>
      <w:proofErr w:type="gramStart"/>
      <w:r w:rsidRPr="5C8720C8">
        <w:rPr>
          <w:rFonts w:ascii="Times New Roman" w:hAnsi="Times New Roman" w:cs="Times New Roman"/>
          <w:sz w:val="20"/>
          <w:szCs w:val="20"/>
        </w:rPr>
        <w:t>,35</w:t>
      </w:r>
      <w:proofErr w:type="gramEnd"/>
      <w:r w:rsidRPr="5C8720C8">
        <w:rPr>
          <w:rFonts w:ascii="Times New Roman" w:hAnsi="Times New Roman" w:cs="Times New Roman"/>
          <w:sz w:val="20"/>
          <w:szCs w:val="20"/>
        </w:rPr>
        <w:t xml:space="preserve"> мм                    24)  </w:t>
      </w:r>
      <w:r w:rsidRPr="5C8720C8">
        <w:rPr>
          <w:rFonts w:ascii="Symbol" w:eastAsia="Symbol" w:hAnsi="Symbol" w:cs="Symbol"/>
          <w:i/>
          <w:iCs/>
          <w:sz w:val="20"/>
          <w:szCs w:val="20"/>
        </w:rPr>
        <w:t></w:t>
      </w:r>
      <w:r w:rsidRPr="5C8720C8">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sidRPr="5C8720C8">
        <w:rPr>
          <w:rFonts w:ascii="Times New Roman" w:hAnsi="Times New Roman" w:cs="Times New Roman"/>
          <w:sz w:val="20"/>
          <w:szCs w:val="20"/>
        </w:rPr>
        <w:t>= 30</w:t>
      </w:r>
      <w:proofErr w:type="gramStart"/>
      <w:r w:rsidRPr="5C8720C8">
        <w:rPr>
          <w:rFonts w:ascii="Times New Roman" w:hAnsi="Times New Roman" w:cs="Times New Roman"/>
          <w:sz w:val="20"/>
          <w:szCs w:val="20"/>
        </w:rPr>
        <w:t>,35</w:t>
      </w:r>
      <w:proofErr w:type="gramEnd"/>
      <w:r w:rsidRPr="5C8720C8">
        <w:rPr>
          <w:rFonts w:ascii="Times New Roman" w:hAnsi="Times New Roman" w:cs="Times New Roman"/>
          <w:sz w:val="20"/>
          <w:szCs w:val="20"/>
        </w:rPr>
        <w:t xml:space="preserve"> мм</w:t>
      </w:r>
    </w:p>
    <w:p w:rsidR="00773EAD" w:rsidRPr="00A25B65" w:rsidRDefault="00773EAD" w:rsidP="00773EAD">
      <w:pPr>
        <w:spacing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5) </w:t>
      </w:r>
      <w:r w:rsidRPr="5C8720C8">
        <w:rPr>
          <w:rFonts w:ascii="Symbol" w:eastAsia="Symbol" w:hAnsi="Symbol" w:cs="Symbol"/>
          <w:i/>
          <w:iCs/>
          <w:sz w:val="20"/>
          <w:szCs w:val="20"/>
        </w:rPr>
        <w:t></w:t>
      </w:r>
      <w:r w:rsidRPr="00A25B65">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Pr>
          <w:rFonts w:ascii="Times New Roman" w:hAnsi="Times New Roman" w:cs="Times New Roman"/>
          <w:sz w:val="20"/>
          <w:szCs w:val="20"/>
        </w:rPr>
        <w:t>= 65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r>
        <w:rPr>
          <w:rFonts w:ascii="Times New Roman" w:hAnsi="Times New Roman" w:cs="Times New Roman"/>
          <w:sz w:val="20"/>
          <w:szCs w:val="20"/>
        </w:rPr>
        <w:tab/>
        <w:t xml:space="preserve">                 25)  </w:t>
      </w:r>
      <w:r w:rsidRPr="5C8720C8">
        <w:rPr>
          <w:rFonts w:ascii="Symbol" w:eastAsia="Symbol" w:hAnsi="Symbol" w:cs="Symbol"/>
          <w:i/>
          <w:iCs/>
          <w:sz w:val="20"/>
          <w:szCs w:val="20"/>
        </w:rPr>
        <w:t></w:t>
      </w:r>
      <w:r w:rsidRPr="00A25B65">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Pr>
          <w:rFonts w:ascii="Times New Roman" w:hAnsi="Times New Roman" w:cs="Times New Roman"/>
          <w:sz w:val="20"/>
          <w:szCs w:val="20"/>
        </w:rPr>
        <w:t>= 25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tabs>
          <w:tab w:val="left" w:pos="6078"/>
        </w:tabs>
        <w:spacing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6) </w:t>
      </w:r>
      <w:r w:rsidRPr="5C8720C8">
        <w:rPr>
          <w:rFonts w:ascii="Symbol" w:eastAsia="Symbol" w:hAnsi="Symbol" w:cs="Symbol"/>
          <w:i/>
          <w:iCs/>
          <w:sz w:val="20"/>
          <w:szCs w:val="20"/>
        </w:rPr>
        <w:t></w:t>
      </w:r>
      <w:r w:rsidRPr="00A25B65">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Pr>
          <w:rFonts w:ascii="Times New Roman" w:hAnsi="Times New Roman" w:cs="Times New Roman"/>
          <w:sz w:val="20"/>
          <w:szCs w:val="20"/>
        </w:rPr>
        <w:t>= 7</w:t>
      </w:r>
      <w:r w:rsidRPr="00A25B65">
        <w:rPr>
          <w:rFonts w:ascii="Times New Roman" w:hAnsi="Times New Roman" w:cs="Times New Roman"/>
          <w:sz w:val="20"/>
          <w:szCs w:val="20"/>
        </w:rPr>
        <w:t>0</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r>
        <w:rPr>
          <w:rFonts w:ascii="Times New Roman" w:hAnsi="Times New Roman" w:cs="Times New Roman"/>
          <w:sz w:val="20"/>
          <w:szCs w:val="20"/>
        </w:rPr>
        <w:t xml:space="preserve">                  26) </w:t>
      </w:r>
      <w:r w:rsidRPr="5C8720C8">
        <w:rPr>
          <w:rFonts w:ascii="Symbol" w:eastAsia="Symbol" w:hAnsi="Symbol" w:cs="Symbol"/>
          <w:i/>
          <w:iCs/>
          <w:sz w:val="20"/>
          <w:szCs w:val="20"/>
        </w:rPr>
        <w:t></w:t>
      </w:r>
      <w:r w:rsidRPr="00A25B65">
        <w:rPr>
          <w:rFonts w:ascii="Times New Roman" w:hAnsi="Times New Roman" w:cs="Times New Roman"/>
          <w:sz w:val="20"/>
          <w:szCs w:val="20"/>
        </w:rPr>
        <w:t xml:space="preserve"> = - 0,03 мм.</w:t>
      </w:r>
      <w:r w:rsidRPr="5C8720C8">
        <w:rPr>
          <w:rFonts w:ascii="Times New Roman" w:hAnsi="Times New Roman" w:cs="Times New Roman"/>
          <w:i/>
          <w:iCs/>
          <w:sz w:val="20"/>
          <w:szCs w:val="20"/>
        </w:rPr>
        <w:t xml:space="preserve"> </w:t>
      </w:r>
      <w:r w:rsidRPr="5C8720C8">
        <w:rPr>
          <w:rFonts w:ascii="Times New Roman" w:hAnsi="Times New Roman" w:cs="Times New Roman"/>
          <w:i/>
          <w:iCs/>
          <w:sz w:val="20"/>
          <w:szCs w:val="20"/>
          <w:lang w:val="en-US"/>
        </w:rPr>
        <w:t>L</w:t>
      </w:r>
      <w:r w:rsidRPr="5C8720C8">
        <w:rPr>
          <w:rFonts w:ascii="Times New Roman" w:hAnsi="Times New Roman" w:cs="Times New Roman"/>
          <w:i/>
          <w:iCs/>
          <w:sz w:val="20"/>
          <w:szCs w:val="20"/>
          <w:vertAlign w:val="subscript"/>
        </w:rPr>
        <w:t>д</w:t>
      </w:r>
      <w:r w:rsidRPr="5C8720C8">
        <w:rPr>
          <w:rFonts w:ascii="Times New Roman" w:hAnsi="Times New Roman" w:cs="Times New Roman"/>
          <w:i/>
          <w:iCs/>
          <w:sz w:val="20"/>
          <w:szCs w:val="20"/>
        </w:rPr>
        <w:t xml:space="preserve"> </w:t>
      </w:r>
      <w:r>
        <w:rPr>
          <w:rFonts w:ascii="Times New Roman" w:hAnsi="Times New Roman" w:cs="Times New Roman"/>
          <w:sz w:val="20"/>
          <w:szCs w:val="20"/>
        </w:rPr>
        <w:t>= 2</w:t>
      </w:r>
      <w:r w:rsidRPr="00A25B65">
        <w:rPr>
          <w:rFonts w:ascii="Times New Roman" w:hAnsi="Times New Roman" w:cs="Times New Roman"/>
          <w:sz w:val="20"/>
          <w:szCs w:val="20"/>
        </w:rPr>
        <w:t>0</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r>
        <w:rPr>
          <w:rFonts w:ascii="Times New Roman" w:hAnsi="Times New Roman" w:cs="Times New Roman"/>
          <w:sz w:val="20"/>
          <w:szCs w:val="20"/>
        </w:rPr>
        <w:tab/>
      </w:r>
    </w:p>
    <w:p w:rsidR="00773EAD" w:rsidRPr="007E65F1" w:rsidRDefault="00773EAD" w:rsidP="00773EAD">
      <w:pPr>
        <w:spacing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7)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75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8)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8</w:t>
      </w:r>
      <w:r w:rsidRPr="00A25B65">
        <w:rPr>
          <w:rFonts w:ascii="Times New Roman" w:hAnsi="Times New Roman" w:cs="Times New Roman"/>
          <w:sz w:val="20"/>
          <w:szCs w:val="20"/>
        </w:rPr>
        <w:t>0</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9)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85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10)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9</w:t>
      </w:r>
      <w:r w:rsidRPr="00A25B65">
        <w:rPr>
          <w:rFonts w:ascii="Times New Roman" w:hAnsi="Times New Roman" w:cs="Times New Roman"/>
          <w:sz w:val="20"/>
          <w:szCs w:val="20"/>
        </w:rPr>
        <w:t>0</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11)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40</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Default="00773EAD" w:rsidP="00773EAD">
      <w:pPr>
        <w:spacing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12)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35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Pr>
          <w:rFonts w:ascii="Times New Roman" w:hAnsi="Times New Roman" w:cs="Times New Roman"/>
          <w:sz w:val="20"/>
          <w:szCs w:val="20"/>
        </w:rPr>
        <w:t xml:space="preserve">13)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45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sidRPr="007E65F1">
        <w:rPr>
          <w:rFonts w:ascii="Times New Roman" w:hAnsi="Times New Roman" w:cs="Times New Roman"/>
          <w:sz w:val="20"/>
          <w:szCs w:val="20"/>
        </w:rPr>
        <w:t xml:space="preserve">14) </w:t>
      </w:r>
      <w:r>
        <w:rPr>
          <w:rFonts w:ascii="Times New Roman" w:hAnsi="Times New Roman" w:cs="Times New Roman"/>
          <w:sz w:val="20"/>
          <w:szCs w:val="20"/>
        </w:rPr>
        <w:t xml:space="preserve">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3</w:t>
      </w:r>
      <w:r w:rsidRPr="00A25B65">
        <w:rPr>
          <w:rFonts w:ascii="Times New Roman" w:hAnsi="Times New Roman" w:cs="Times New Roman"/>
          <w:sz w:val="20"/>
          <w:szCs w:val="20"/>
        </w:rPr>
        <w:t>0</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sidRPr="007E65F1">
        <w:rPr>
          <w:rFonts w:ascii="Times New Roman" w:hAnsi="Times New Roman" w:cs="Times New Roman"/>
          <w:sz w:val="20"/>
          <w:szCs w:val="20"/>
        </w:rPr>
        <w:t xml:space="preserve">15) </w:t>
      </w:r>
      <w:r>
        <w:rPr>
          <w:rFonts w:ascii="Times New Roman" w:hAnsi="Times New Roman" w:cs="Times New Roman"/>
          <w:sz w:val="20"/>
          <w:szCs w:val="20"/>
        </w:rPr>
        <w:t xml:space="preserve">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25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sidRPr="007E65F1">
        <w:rPr>
          <w:rFonts w:ascii="Times New Roman" w:hAnsi="Times New Roman" w:cs="Times New Roman"/>
          <w:sz w:val="20"/>
          <w:szCs w:val="20"/>
        </w:rPr>
        <w:t xml:space="preserve">16) </w:t>
      </w:r>
      <w:r>
        <w:rPr>
          <w:rFonts w:ascii="Times New Roman" w:hAnsi="Times New Roman" w:cs="Times New Roman"/>
          <w:sz w:val="20"/>
          <w:szCs w:val="20"/>
        </w:rPr>
        <w:t xml:space="preserve">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2</w:t>
      </w:r>
      <w:r w:rsidRPr="00A25B65">
        <w:rPr>
          <w:rFonts w:ascii="Times New Roman" w:hAnsi="Times New Roman" w:cs="Times New Roman"/>
          <w:sz w:val="20"/>
          <w:szCs w:val="20"/>
        </w:rPr>
        <w:t>0</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sidRPr="007E65F1">
        <w:rPr>
          <w:rFonts w:ascii="Times New Roman" w:hAnsi="Times New Roman" w:cs="Times New Roman"/>
          <w:sz w:val="20"/>
          <w:szCs w:val="20"/>
        </w:rPr>
        <w:t xml:space="preserve">17) </w:t>
      </w:r>
      <w:r>
        <w:rPr>
          <w:rFonts w:ascii="Times New Roman" w:hAnsi="Times New Roman" w:cs="Times New Roman"/>
          <w:sz w:val="20"/>
          <w:szCs w:val="20"/>
        </w:rPr>
        <w:t xml:space="preserve">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15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sidRPr="007E65F1">
        <w:rPr>
          <w:rFonts w:ascii="Times New Roman" w:hAnsi="Times New Roman" w:cs="Times New Roman"/>
          <w:sz w:val="20"/>
          <w:szCs w:val="20"/>
        </w:rPr>
        <w:t xml:space="preserve">18)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10</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7E65F1" w:rsidRDefault="00773EAD" w:rsidP="00773EAD">
      <w:pPr>
        <w:spacing w:line="240" w:lineRule="auto"/>
        <w:ind w:firstLine="357"/>
        <w:jc w:val="both"/>
        <w:rPr>
          <w:rFonts w:ascii="Times New Roman" w:hAnsi="Times New Roman" w:cs="Times New Roman"/>
          <w:sz w:val="20"/>
          <w:szCs w:val="20"/>
        </w:rPr>
      </w:pPr>
      <w:r w:rsidRPr="007E65F1">
        <w:rPr>
          <w:rFonts w:ascii="Times New Roman" w:hAnsi="Times New Roman" w:cs="Times New Roman"/>
          <w:sz w:val="20"/>
          <w:szCs w:val="20"/>
        </w:rPr>
        <w:t xml:space="preserve">19) </w:t>
      </w:r>
      <w:r>
        <w:rPr>
          <w:rFonts w:ascii="Times New Roman" w:hAnsi="Times New Roman" w:cs="Times New Roman"/>
          <w:sz w:val="20"/>
          <w:szCs w:val="20"/>
        </w:rPr>
        <w:t xml:space="preserve">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5</w:t>
      </w:r>
      <w:proofErr w:type="gramStart"/>
      <w:r w:rsidRPr="00A25B65">
        <w:rPr>
          <w:rFonts w:ascii="Times New Roman" w:hAnsi="Times New Roman" w:cs="Times New Roman"/>
          <w:sz w:val="20"/>
          <w:szCs w:val="20"/>
        </w:rPr>
        <w:t>,35</w:t>
      </w:r>
      <w:proofErr w:type="gramEnd"/>
      <w:r w:rsidRPr="00A25B65">
        <w:rPr>
          <w:rFonts w:ascii="Times New Roman" w:hAnsi="Times New Roman" w:cs="Times New Roman"/>
          <w:sz w:val="20"/>
          <w:szCs w:val="20"/>
        </w:rPr>
        <w:t xml:space="preserve"> мм</w:t>
      </w:r>
    </w:p>
    <w:p w:rsidR="00773EAD" w:rsidRPr="00F74274" w:rsidRDefault="00773EAD" w:rsidP="00773EAD">
      <w:pPr>
        <w:spacing w:line="240" w:lineRule="auto"/>
        <w:ind w:firstLine="357"/>
        <w:jc w:val="both"/>
        <w:rPr>
          <w:rFonts w:ascii="Times New Roman" w:hAnsi="Times New Roman" w:cs="Times New Roman"/>
          <w:sz w:val="20"/>
          <w:szCs w:val="20"/>
        </w:rPr>
      </w:pPr>
      <w:r w:rsidRPr="007E65F1">
        <w:rPr>
          <w:rFonts w:ascii="Times New Roman" w:hAnsi="Times New Roman" w:cs="Times New Roman"/>
          <w:sz w:val="20"/>
          <w:szCs w:val="20"/>
        </w:rPr>
        <w:t xml:space="preserve">20) </w:t>
      </w:r>
      <w:r>
        <w:rPr>
          <w:rFonts w:ascii="Times New Roman" w:hAnsi="Times New Roman" w:cs="Times New Roman"/>
          <w:sz w:val="20"/>
          <w:szCs w:val="20"/>
        </w:rPr>
        <w:t xml:space="preserve"> </w:t>
      </w:r>
      <w:r w:rsidRPr="00A25B65">
        <w:rPr>
          <w:rFonts w:ascii="Symbol" w:eastAsia="Symbol" w:hAnsi="Symbol" w:cs="Symbol"/>
          <w:i/>
          <w:sz w:val="20"/>
          <w:szCs w:val="20"/>
        </w:rPr>
        <w:t></w:t>
      </w:r>
      <w:r w:rsidRPr="00A25B65">
        <w:rPr>
          <w:rFonts w:ascii="Times New Roman" w:hAnsi="Times New Roman" w:cs="Times New Roman"/>
          <w:sz w:val="20"/>
          <w:szCs w:val="20"/>
        </w:rPr>
        <w:t xml:space="preserve"> = - 0,03 мм.</w:t>
      </w:r>
      <w:r w:rsidRPr="00A25B65">
        <w:rPr>
          <w:rFonts w:ascii="Times New Roman" w:hAnsi="Times New Roman" w:cs="Times New Roman"/>
          <w:i/>
          <w:sz w:val="20"/>
          <w:szCs w:val="20"/>
        </w:rPr>
        <w:t xml:space="preserve"> </w:t>
      </w:r>
      <w:r w:rsidRPr="00A25B65">
        <w:rPr>
          <w:rFonts w:ascii="Times New Roman" w:hAnsi="Times New Roman" w:cs="Times New Roman"/>
          <w:i/>
          <w:sz w:val="20"/>
          <w:szCs w:val="20"/>
          <w:lang w:val="en-US"/>
        </w:rPr>
        <w:t>L</w:t>
      </w:r>
      <w:r w:rsidRPr="00A25B65">
        <w:rPr>
          <w:rFonts w:ascii="Times New Roman" w:hAnsi="Times New Roman" w:cs="Times New Roman"/>
          <w:i/>
          <w:sz w:val="20"/>
          <w:szCs w:val="20"/>
          <w:vertAlign w:val="subscript"/>
        </w:rPr>
        <w:t>д</w:t>
      </w:r>
      <w:r w:rsidRPr="00A25B65">
        <w:rPr>
          <w:rFonts w:ascii="Times New Roman" w:hAnsi="Times New Roman" w:cs="Times New Roman"/>
          <w:i/>
          <w:sz w:val="20"/>
          <w:szCs w:val="20"/>
        </w:rPr>
        <w:t xml:space="preserve"> </w:t>
      </w:r>
      <w:r>
        <w:rPr>
          <w:rFonts w:ascii="Times New Roman" w:hAnsi="Times New Roman" w:cs="Times New Roman"/>
          <w:sz w:val="20"/>
          <w:szCs w:val="20"/>
        </w:rPr>
        <w:t>= 40</w:t>
      </w:r>
      <w:proofErr w:type="gramStart"/>
      <w:r>
        <w:rPr>
          <w:rFonts w:ascii="Times New Roman" w:hAnsi="Times New Roman" w:cs="Times New Roman"/>
          <w:sz w:val="20"/>
          <w:szCs w:val="20"/>
        </w:rPr>
        <w:t>,35</w:t>
      </w:r>
      <w:proofErr w:type="gramEnd"/>
      <w:r>
        <w:rPr>
          <w:rFonts w:ascii="Times New Roman" w:hAnsi="Times New Roman" w:cs="Times New Roman"/>
          <w:sz w:val="20"/>
          <w:szCs w:val="20"/>
        </w:rPr>
        <w:t xml:space="preserve"> мм</w:t>
      </w:r>
    </w:p>
    <w:p w:rsidR="00773EAD" w:rsidRDefault="00773EAD" w:rsidP="00773EAD">
      <w:pPr>
        <w:spacing w:before="240" w:after="240" w:line="240" w:lineRule="auto"/>
        <w:jc w:val="both"/>
        <w:rPr>
          <w:rFonts w:ascii="Times New Roman" w:eastAsia="Times New Roman" w:hAnsi="Times New Roman" w:cs="Times New Roman"/>
          <w:sz w:val="24"/>
          <w:szCs w:val="24"/>
          <w:lang w:eastAsia="ru-RU"/>
        </w:rPr>
      </w:pPr>
    </w:p>
    <w:p w:rsidR="00773EAD" w:rsidRDefault="00773EAD" w:rsidP="00773EAD">
      <w:pPr>
        <w:spacing w:before="240" w:after="240" w:line="240" w:lineRule="auto"/>
        <w:ind w:hanging="360"/>
        <w:jc w:val="both"/>
        <w:rPr>
          <w:rFonts w:ascii="Times New Roman" w:eastAsia="Times New Roman" w:hAnsi="Times New Roman" w:cs="Times New Roman"/>
          <w:color w:val="000000"/>
          <w:sz w:val="24"/>
          <w:szCs w:val="24"/>
          <w:lang w:eastAsia="ru-RU"/>
        </w:rPr>
      </w:pPr>
      <w:r w:rsidRPr="00773EAD">
        <w:rPr>
          <w:rFonts w:ascii="Times New Roman" w:eastAsia="Times New Roman" w:hAnsi="Times New Roman" w:cs="Times New Roman"/>
          <w:color w:val="000000"/>
          <w:sz w:val="24"/>
          <w:szCs w:val="24"/>
          <w:lang w:eastAsia="ru-RU"/>
        </w:rPr>
        <w:t>2. Изучить теоретический материал</w:t>
      </w:r>
      <w:r w:rsidR="00285699">
        <w:rPr>
          <w:rFonts w:ascii="Times New Roman" w:eastAsia="Times New Roman" w:hAnsi="Times New Roman" w:cs="Times New Roman"/>
          <w:color w:val="000000"/>
          <w:sz w:val="24"/>
          <w:szCs w:val="24"/>
          <w:lang w:eastAsia="ru-RU"/>
        </w:rPr>
        <w:t xml:space="preserve"> и выполнить ко</w:t>
      </w:r>
      <w:r w:rsidR="00EF48CA">
        <w:rPr>
          <w:rFonts w:ascii="Times New Roman" w:eastAsia="Times New Roman" w:hAnsi="Times New Roman" w:cs="Times New Roman"/>
          <w:color w:val="000000"/>
          <w:sz w:val="24"/>
          <w:szCs w:val="24"/>
          <w:lang w:eastAsia="ru-RU"/>
        </w:rPr>
        <w:t>н</w:t>
      </w:r>
      <w:r w:rsidR="00285699">
        <w:rPr>
          <w:rFonts w:ascii="Times New Roman" w:eastAsia="Times New Roman" w:hAnsi="Times New Roman" w:cs="Times New Roman"/>
          <w:color w:val="000000"/>
          <w:sz w:val="24"/>
          <w:szCs w:val="24"/>
          <w:lang w:eastAsia="ru-RU"/>
        </w:rPr>
        <w:t>спект</w:t>
      </w:r>
      <w:bookmarkStart w:id="0" w:name="_GoBack"/>
      <w:bookmarkEnd w:id="0"/>
      <w:r w:rsidRPr="00773EAD">
        <w:rPr>
          <w:rFonts w:ascii="Times New Roman" w:eastAsia="Times New Roman" w:hAnsi="Times New Roman" w:cs="Times New Roman"/>
          <w:color w:val="000000"/>
          <w:sz w:val="24"/>
          <w:szCs w:val="24"/>
          <w:lang w:eastAsia="ru-RU"/>
        </w:rPr>
        <w:t xml:space="preserve"> </w:t>
      </w:r>
    </w:p>
    <w:p w:rsidR="00285699" w:rsidRDefault="00773EAD" w:rsidP="00285699">
      <w:pPr>
        <w:pStyle w:val="p1"/>
        <w:spacing w:before="288" w:beforeAutospacing="0" w:after="288" w:afterAutospacing="0"/>
        <w:rPr>
          <w:rFonts w:ascii="Georgia" w:hAnsi="Georgia"/>
          <w:color w:val="444444"/>
        </w:rPr>
      </w:pPr>
      <w:r w:rsidRPr="00075979">
        <w:rPr>
          <w:b/>
          <w:sz w:val="28"/>
          <w:szCs w:val="28"/>
        </w:rPr>
        <w:t xml:space="preserve"> </w:t>
      </w:r>
      <w:r w:rsidR="00285699">
        <w:rPr>
          <w:rFonts w:ascii="Georgia" w:hAnsi="Georgia"/>
          <w:color w:val="444444"/>
        </w:rPr>
        <w:t>Выделяют следующие виды погрешностей:</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1) абсолютная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2) относительна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lastRenderedPageBreak/>
        <w:t>3) приведенная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4) основная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5) дополнительная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6) систематическая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7) случайная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8) инструментальная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9) методическая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10) личная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11) статическая погрешность;</w:t>
      </w:r>
    </w:p>
    <w:p w:rsidR="00285699" w:rsidRDefault="00285699" w:rsidP="00285699">
      <w:pPr>
        <w:pStyle w:val="p1"/>
        <w:spacing w:before="288" w:beforeAutospacing="0" w:after="288" w:afterAutospacing="0"/>
        <w:rPr>
          <w:rFonts w:ascii="Georgia" w:hAnsi="Georgia"/>
          <w:color w:val="444444"/>
        </w:rPr>
      </w:pPr>
      <w:r>
        <w:rPr>
          <w:rFonts w:ascii="Georgia" w:hAnsi="Georgia"/>
          <w:color w:val="444444"/>
        </w:rPr>
        <w:t>12) динамическая погрешность.</w:t>
      </w:r>
    </w:p>
    <w:p w:rsidR="00773EAD" w:rsidRDefault="00773EAD" w:rsidP="00285699">
      <w:pPr>
        <w:spacing w:before="240" w:after="240" w:line="240" w:lineRule="auto"/>
        <w:ind w:hanging="360"/>
        <w:jc w:val="both"/>
      </w:pPr>
    </w:p>
    <w:sectPr w:rsidR="00773EAD" w:rsidSect="00204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973"/>
    <w:rsid w:val="000119ED"/>
    <w:rsid w:val="001134A7"/>
    <w:rsid w:val="0011761C"/>
    <w:rsid w:val="0015224E"/>
    <w:rsid w:val="0018280D"/>
    <w:rsid w:val="00204D56"/>
    <w:rsid w:val="00285699"/>
    <w:rsid w:val="002B0CD2"/>
    <w:rsid w:val="002C34B3"/>
    <w:rsid w:val="003E4F4B"/>
    <w:rsid w:val="00404C1F"/>
    <w:rsid w:val="00476307"/>
    <w:rsid w:val="00491437"/>
    <w:rsid w:val="004E7CC6"/>
    <w:rsid w:val="004F01E9"/>
    <w:rsid w:val="00530126"/>
    <w:rsid w:val="006B1F6D"/>
    <w:rsid w:val="007278E7"/>
    <w:rsid w:val="00773EAD"/>
    <w:rsid w:val="00881A68"/>
    <w:rsid w:val="008B324B"/>
    <w:rsid w:val="00902DB8"/>
    <w:rsid w:val="00904AF7"/>
    <w:rsid w:val="009267FA"/>
    <w:rsid w:val="009658B7"/>
    <w:rsid w:val="00990833"/>
    <w:rsid w:val="009D7FDE"/>
    <w:rsid w:val="009E1705"/>
    <w:rsid w:val="009E2ABF"/>
    <w:rsid w:val="00A02B38"/>
    <w:rsid w:val="00A709D0"/>
    <w:rsid w:val="00B3497B"/>
    <w:rsid w:val="00B8052A"/>
    <w:rsid w:val="00C00973"/>
    <w:rsid w:val="00D03286"/>
    <w:rsid w:val="00D923F2"/>
    <w:rsid w:val="00DC22DD"/>
    <w:rsid w:val="00E108FD"/>
    <w:rsid w:val="00E2419C"/>
    <w:rsid w:val="00E37F9E"/>
    <w:rsid w:val="00ED7B78"/>
    <w:rsid w:val="00EF48CA"/>
    <w:rsid w:val="00FA1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EAD"/>
    <w:rPr>
      <w:color w:val="0000FF"/>
      <w:u w:val="single"/>
    </w:rPr>
  </w:style>
  <w:style w:type="paragraph" w:styleId="a5">
    <w:name w:val="List Paragraph"/>
    <w:basedOn w:val="a"/>
    <w:uiPriority w:val="34"/>
    <w:qFormat/>
    <w:rsid w:val="00773EAD"/>
    <w:pPr>
      <w:ind w:left="720"/>
      <w:contextualSpacing/>
    </w:pPr>
  </w:style>
  <w:style w:type="paragraph" w:customStyle="1" w:styleId="p1">
    <w:name w:val="p1"/>
    <w:basedOn w:val="a"/>
    <w:rsid w:val="002856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EAD"/>
    <w:rPr>
      <w:color w:val="0000FF"/>
      <w:u w:val="single"/>
    </w:rPr>
  </w:style>
  <w:style w:type="paragraph" w:styleId="a5">
    <w:name w:val="List Paragraph"/>
    <w:basedOn w:val="a"/>
    <w:uiPriority w:val="34"/>
    <w:qFormat/>
    <w:rsid w:val="00773EAD"/>
    <w:pPr>
      <w:ind w:left="720"/>
      <w:contextualSpacing/>
    </w:pPr>
  </w:style>
  <w:style w:type="paragraph" w:customStyle="1" w:styleId="p1">
    <w:name w:val="p1"/>
    <w:basedOn w:val="a"/>
    <w:rsid w:val="002856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539492">
      <w:bodyDiv w:val="1"/>
      <w:marLeft w:val="0"/>
      <w:marRight w:val="0"/>
      <w:marTop w:val="0"/>
      <w:marBottom w:val="0"/>
      <w:divBdr>
        <w:top w:val="none" w:sz="0" w:space="0" w:color="auto"/>
        <w:left w:val="none" w:sz="0" w:space="0" w:color="auto"/>
        <w:bottom w:val="none" w:sz="0" w:space="0" w:color="auto"/>
        <w:right w:val="none" w:sz="0" w:space="0" w:color="auto"/>
      </w:divBdr>
    </w:div>
    <w:div w:id="12321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435</Words>
  <Characters>2486</Characters>
  <Application>Microsoft Office Word</Application>
  <DocSecurity>0</DocSecurity>
  <Lines>20</Lines>
  <Paragraphs>5</Paragraphs>
  <ScaleCrop>false</ScaleCrop>
  <Company>Microsoft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su_ksa</cp:lastModifiedBy>
  <cp:revision>2</cp:revision>
  <dcterms:created xsi:type="dcterms:W3CDTF">2020-04-21T08:43:00Z</dcterms:created>
  <dcterms:modified xsi:type="dcterms:W3CDTF">2020-04-21T08:43:00Z</dcterms:modified>
</cp:coreProperties>
</file>